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FA1D" w14:textId="77777777" w:rsidR="00C31F8C" w:rsidRDefault="00C31F8C" w:rsidP="00C31F8C">
      <w:pPr>
        <w:rPr>
          <w:sz w:val="28"/>
          <w:szCs w:val="28"/>
        </w:rPr>
      </w:pPr>
      <w:r>
        <w:rPr>
          <w:sz w:val="28"/>
          <w:szCs w:val="28"/>
        </w:rPr>
        <w:t>Lebanon County Career &amp; Technology Center</w:t>
      </w:r>
    </w:p>
    <w:p w14:paraId="06EF146A" w14:textId="77777777" w:rsidR="00C31F8C" w:rsidRDefault="00C31F8C" w:rsidP="00C31F8C">
      <w:pPr>
        <w:rPr>
          <w:sz w:val="28"/>
          <w:szCs w:val="28"/>
        </w:rPr>
      </w:pPr>
      <w:r>
        <w:rPr>
          <w:sz w:val="28"/>
          <w:szCs w:val="28"/>
        </w:rPr>
        <w:t>Adult Education</w:t>
      </w:r>
    </w:p>
    <w:p w14:paraId="1CEECCE0" w14:textId="77777777" w:rsidR="00C31F8C" w:rsidRDefault="00C31F8C" w:rsidP="00C31F8C">
      <w:pPr>
        <w:rPr>
          <w:sz w:val="28"/>
          <w:szCs w:val="28"/>
        </w:rPr>
      </w:pPr>
      <w:r>
        <w:rPr>
          <w:sz w:val="28"/>
          <w:szCs w:val="28"/>
        </w:rPr>
        <w:t>HEERF Student Allocation Quarterly Report</w:t>
      </w:r>
    </w:p>
    <w:p w14:paraId="103660DB" w14:textId="77777777" w:rsidR="00C31F8C" w:rsidRDefault="00C31F8C" w:rsidP="00C31F8C">
      <w:pPr>
        <w:rPr>
          <w:sz w:val="28"/>
          <w:szCs w:val="28"/>
        </w:rPr>
      </w:pPr>
    </w:p>
    <w:p w14:paraId="112E5CDF" w14:textId="154596E1" w:rsidR="00C31F8C" w:rsidRPr="0060540D" w:rsidRDefault="00C31F8C" w:rsidP="00C31F8C">
      <w:pPr>
        <w:rPr>
          <w:sz w:val="28"/>
          <w:szCs w:val="28"/>
        </w:rPr>
      </w:pPr>
      <w:r>
        <w:rPr>
          <w:sz w:val="28"/>
          <w:szCs w:val="28"/>
        </w:rPr>
        <w:t>March</w:t>
      </w:r>
      <w:r w:rsidRPr="0060540D">
        <w:rPr>
          <w:sz w:val="28"/>
          <w:szCs w:val="28"/>
        </w:rPr>
        <w:t xml:space="preserve"> 2022</w:t>
      </w:r>
    </w:p>
    <w:tbl>
      <w:tblPr>
        <w:tblW w:w="1192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2981"/>
        <w:gridCol w:w="2981"/>
        <w:gridCol w:w="2981"/>
      </w:tblGrid>
      <w:tr w:rsidR="00C31F8C" w:rsidRPr="00B059D9" w14:paraId="79159D88" w14:textId="77777777" w:rsidTr="00465A7D">
        <w:tc>
          <w:tcPr>
            <w:tcW w:w="2982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AAD8A0A" w14:textId="77777777" w:rsidR="00C31F8C" w:rsidRPr="00B059D9" w:rsidRDefault="00C31F8C" w:rsidP="00465A7D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Total Amount of Student Grant Funds Awarded to LCCTC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E956FDC" w14:textId="77777777" w:rsidR="00C31F8C" w:rsidRPr="00B059D9" w:rsidRDefault="00C31F8C" w:rsidP="00465A7D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Funds Distributed to Date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5F116AD" w14:textId="77777777" w:rsidR="00C31F8C" w:rsidRPr="00B059D9" w:rsidRDefault="00C31F8C" w:rsidP="00465A7D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Approximate number of students eligible for HEERF student grant funds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CFFB6D2" w14:textId="77777777" w:rsidR="00C31F8C" w:rsidRPr="00B059D9" w:rsidRDefault="00C31F8C" w:rsidP="00465A7D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Number of Students who have so far received funds</w:t>
            </w:r>
          </w:p>
        </w:tc>
      </w:tr>
      <w:tr w:rsidR="00C31F8C" w:rsidRPr="00B059D9" w14:paraId="37FA886E" w14:textId="77777777" w:rsidTr="00465A7D">
        <w:tc>
          <w:tcPr>
            <w:tcW w:w="2982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4D49655D" w14:textId="77777777" w:rsidR="00C31F8C" w:rsidRPr="00B059D9" w:rsidRDefault="00C31F8C" w:rsidP="00465A7D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$</w:t>
            </w:r>
            <w:r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834,137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13C27D79" w14:textId="77777777" w:rsidR="00C31F8C" w:rsidRPr="00B059D9" w:rsidRDefault="00C31F8C" w:rsidP="00465A7D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$</w:t>
            </w:r>
            <w:r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834,137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275458E2" w14:textId="77777777" w:rsidR="00C31F8C" w:rsidRPr="00B059D9" w:rsidRDefault="00C31F8C" w:rsidP="00465A7D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302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9E2AC57" w14:textId="77777777" w:rsidR="00C31F8C" w:rsidRPr="00B059D9" w:rsidRDefault="00C31F8C" w:rsidP="00465A7D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302</w:t>
            </w:r>
          </w:p>
        </w:tc>
      </w:tr>
    </w:tbl>
    <w:p w14:paraId="2150C359" w14:textId="77777777" w:rsidR="00C31F8C" w:rsidRDefault="00C31F8C" w:rsidP="00C31F8C">
      <w:r>
        <w:t xml:space="preserve"> </w:t>
      </w:r>
    </w:p>
    <w:p w14:paraId="128B7C46" w14:textId="176BBEBE" w:rsidR="00D117ED" w:rsidRDefault="00C31F8C">
      <w:r>
        <w:t xml:space="preserve">All funds </w:t>
      </w:r>
      <w:r w:rsidR="00324916">
        <w:t>had</w:t>
      </w:r>
      <w:r>
        <w:t xml:space="preserve"> been distributed</w:t>
      </w:r>
      <w:r w:rsidR="00324916">
        <w:t xml:space="preserve"> in their entirety </w:t>
      </w:r>
      <w:r w:rsidR="00FE488C">
        <w:t>in</w:t>
      </w:r>
      <w:r w:rsidR="00324916">
        <w:t xml:space="preserve"> December</w:t>
      </w:r>
      <w:r w:rsidR="00FE488C">
        <w:t xml:space="preserve"> of</w:t>
      </w:r>
      <w:r w:rsidR="00324916">
        <w:t xml:space="preserve"> 2021. </w:t>
      </w:r>
      <w:r w:rsidR="00FE488C">
        <w:t>This and further quarterly reports will reflect repeated information.</w:t>
      </w:r>
    </w:p>
    <w:sectPr w:rsidR="00D117ED" w:rsidSect="00B059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8C"/>
    <w:rsid w:val="00324916"/>
    <w:rsid w:val="008D3FE1"/>
    <w:rsid w:val="00C31F8C"/>
    <w:rsid w:val="00CD33A0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E498"/>
  <w15:chartTrackingRefBased/>
  <w15:docId w15:val="{CCBF2A6B-F2F2-451B-A58B-B9D0772E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Ansel, Julia</dc:creator>
  <cp:keywords/>
  <dc:description/>
  <cp:lastModifiedBy>Ansel, Julia</cp:lastModifiedBy>
  <cp:revision>1</cp:revision>
  <dcterms:created xsi:type="dcterms:W3CDTF">2022-03-28T13:46:00Z</dcterms:created>
  <dcterms:modified xsi:type="dcterms:W3CDTF">2022-03-28T14:00:00Z</dcterms:modified>
</cp:coreProperties>
</file>